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E1F0" w14:textId="1D405EC9" w:rsidR="00020B5A" w:rsidRPr="00020B5A" w:rsidRDefault="00020B5A" w:rsidP="00020B5A">
      <w:pPr>
        <w:rPr>
          <w:sz w:val="28"/>
          <w:szCs w:val="32"/>
        </w:rPr>
      </w:pPr>
      <w:r w:rsidRPr="00020B5A">
        <w:rPr>
          <w:rFonts w:hint="eastAsia"/>
          <w:sz w:val="28"/>
          <w:szCs w:val="32"/>
        </w:rPr>
        <w:t>二〇二</w:t>
      </w:r>
      <w:r w:rsidR="00F5673F">
        <w:rPr>
          <w:rFonts w:hint="eastAsia"/>
          <w:sz w:val="28"/>
          <w:szCs w:val="32"/>
        </w:rPr>
        <w:t>五</w:t>
      </w:r>
      <w:r w:rsidRPr="00020B5A">
        <w:rPr>
          <w:rFonts w:hint="eastAsia"/>
          <w:sz w:val="28"/>
          <w:szCs w:val="32"/>
        </w:rPr>
        <w:t>年全日本大学対抗テニス王座決定試合</w:t>
      </w:r>
    </w:p>
    <w:p w14:paraId="381D6EEF" w14:textId="638F605D" w:rsidR="00020B5A" w:rsidRPr="00020B5A" w:rsidRDefault="00020B5A" w:rsidP="00020B5A">
      <w:pPr>
        <w:rPr>
          <w:sz w:val="24"/>
          <w:szCs w:val="28"/>
        </w:rPr>
      </w:pPr>
      <w:r w:rsidRPr="00020B5A">
        <w:rPr>
          <w:rFonts w:hint="eastAsia"/>
          <w:sz w:val="24"/>
          <w:szCs w:val="28"/>
        </w:rPr>
        <w:t>オーダー</w:t>
      </w:r>
      <w:r w:rsidRPr="00020B5A">
        <w:rPr>
          <w:rFonts w:ascii="游明朝" w:eastAsia="游明朝" w:hAnsi="游明朝" w:cs="游明朝" w:hint="eastAsia"/>
          <w:sz w:val="24"/>
          <w:szCs w:val="28"/>
        </w:rPr>
        <w:t>用</w:t>
      </w:r>
      <w:r w:rsidRPr="00020B5A">
        <w:rPr>
          <w:rFonts w:hint="eastAsia"/>
          <w:sz w:val="24"/>
          <w:szCs w:val="28"/>
        </w:rPr>
        <w:t>紙</w:t>
      </w:r>
      <w:r w:rsidRPr="00020B5A">
        <w:rPr>
          <w:rFonts w:asciiTheme="minorEastAsia" w:hAnsiTheme="minorEastAsia" w:cs="PMingLiU" w:hint="eastAsia"/>
          <w:sz w:val="24"/>
          <w:szCs w:val="28"/>
        </w:rPr>
        <w:t>（</w:t>
      </w:r>
      <w:r w:rsidR="00F5673F">
        <w:rPr>
          <w:rFonts w:ascii="游明朝" w:eastAsia="游明朝" w:hAnsi="游明朝" w:cs="游明朝" w:hint="eastAsia"/>
          <w:sz w:val="24"/>
          <w:szCs w:val="28"/>
        </w:rPr>
        <w:t>相手校</w:t>
      </w:r>
      <w:r w:rsidRPr="00020B5A">
        <w:rPr>
          <w:rFonts w:ascii="游明朝" w:eastAsia="游明朝" w:hAnsi="游明朝" w:cs="游明朝" w:hint="eastAsia"/>
          <w:sz w:val="24"/>
          <w:szCs w:val="28"/>
        </w:rPr>
        <w:t>提</w:t>
      </w:r>
      <w:r w:rsidRPr="00020B5A">
        <w:rPr>
          <w:rFonts w:hint="eastAsia"/>
          <w:sz w:val="24"/>
          <w:szCs w:val="28"/>
        </w:rPr>
        <w:t>出用）</w:t>
      </w:r>
    </w:p>
    <w:p w14:paraId="64A0F0CD" w14:textId="77777777" w:rsidR="00020B5A" w:rsidRDefault="00020B5A" w:rsidP="00020B5A"/>
    <w:p w14:paraId="5C3589E2" w14:textId="25115991" w:rsidR="00020B5A" w:rsidRPr="00020B5A" w:rsidRDefault="00020B5A" w:rsidP="00020B5A">
      <w:pPr>
        <w:ind w:firstLineChars="600" w:firstLine="1440"/>
        <w:rPr>
          <w:sz w:val="24"/>
          <w:szCs w:val="28"/>
        </w:rPr>
      </w:pPr>
      <w:r w:rsidRPr="00020B5A">
        <w:rPr>
          <w:rFonts w:hint="eastAsia"/>
          <w:sz w:val="24"/>
          <w:szCs w:val="28"/>
        </w:rPr>
        <w:t>戦　　対　　　　　　　　　　　　　　大学</w:t>
      </w:r>
    </w:p>
    <w:p w14:paraId="102CAC83" w14:textId="77777777" w:rsidR="00020B5A" w:rsidRPr="00020B5A" w:rsidRDefault="00020B5A" w:rsidP="00020B5A">
      <w:pPr>
        <w:rPr>
          <w:sz w:val="24"/>
          <w:szCs w:val="28"/>
        </w:rPr>
      </w:pPr>
    </w:p>
    <w:p w14:paraId="0CF792C0" w14:textId="6BAC47B4" w:rsidR="00020B5A" w:rsidRDefault="003D0D6C" w:rsidP="00020B5A">
      <w:r>
        <w:rPr>
          <w:rFonts w:hint="eastAsia"/>
        </w:rPr>
        <w:t>女子</w:t>
      </w:r>
      <w:r w:rsidR="0011697E">
        <w:rPr>
          <w:rFonts w:hint="eastAsia"/>
        </w:rPr>
        <w:t>ダブルス</w:t>
      </w:r>
    </w:p>
    <w:p w14:paraId="58FC5C81" w14:textId="77777777" w:rsidR="00020B5A" w:rsidRDefault="00020B5A" w:rsidP="00020B5A"/>
    <w:p w14:paraId="393CD94A" w14:textId="77777777" w:rsidR="00F5673F" w:rsidRDefault="00F5673F" w:rsidP="00020B5A"/>
    <w:p w14:paraId="4187DDA2" w14:textId="77777777" w:rsidR="00F5673F" w:rsidRDefault="00F5673F" w:rsidP="00020B5A"/>
    <w:p w14:paraId="1F61BB2A" w14:textId="77777777" w:rsidR="00F5673F" w:rsidRDefault="00F5673F" w:rsidP="00020B5A"/>
    <w:p w14:paraId="1556F6E6" w14:textId="77777777" w:rsidR="00F5673F" w:rsidRDefault="00F5673F" w:rsidP="00020B5A"/>
    <w:p w14:paraId="01868494" w14:textId="77777777" w:rsidR="003D0D6C" w:rsidRDefault="003D0D6C" w:rsidP="00020B5A"/>
    <w:p w14:paraId="22283DF9" w14:textId="77777777" w:rsidR="003D0D6C" w:rsidRDefault="003D0D6C" w:rsidP="00020B5A"/>
    <w:p w14:paraId="10C57598" w14:textId="77777777" w:rsidR="00020B5A" w:rsidRDefault="00020B5A" w:rsidP="00020B5A">
      <w:r>
        <w:rPr>
          <w:rFonts w:hint="eastAsia"/>
        </w:rPr>
        <w:t>第一位</w:t>
      </w:r>
    </w:p>
    <w:p w14:paraId="45D9FB12" w14:textId="483DBF84" w:rsidR="00020B5A" w:rsidRDefault="00020B5A" w:rsidP="00020B5A"/>
    <w:p w14:paraId="71AA2EBF" w14:textId="77777777" w:rsidR="00F5673F" w:rsidRPr="00F5673F" w:rsidRDefault="00F5673F" w:rsidP="00020B5A"/>
    <w:p w14:paraId="1D63F1AE" w14:textId="77777777" w:rsidR="005868BD" w:rsidRDefault="005868BD" w:rsidP="00020B5A"/>
    <w:p w14:paraId="03AA3A5F" w14:textId="77777777" w:rsidR="003D0D6C" w:rsidRDefault="003D0D6C" w:rsidP="00020B5A"/>
    <w:p w14:paraId="440C59D2" w14:textId="77777777" w:rsidR="003D0D6C" w:rsidRDefault="003D0D6C" w:rsidP="00020B5A"/>
    <w:p w14:paraId="57C7F320" w14:textId="77777777" w:rsidR="005868BD" w:rsidRDefault="005868BD" w:rsidP="00020B5A"/>
    <w:p w14:paraId="66E8DD36" w14:textId="77777777" w:rsidR="005868BD" w:rsidRDefault="005868BD" w:rsidP="00020B5A"/>
    <w:p w14:paraId="4951D1AB" w14:textId="444A965E" w:rsidR="00020B5A" w:rsidRDefault="00020B5A" w:rsidP="00020B5A">
      <w:r>
        <w:rPr>
          <w:rFonts w:hint="eastAsia"/>
        </w:rPr>
        <w:t>第二位</w:t>
      </w:r>
    </w:p>
    <w:p w14:paraId="58FACFD9" w14:textId="77777777" w:rsidR="00F5673F" w:rsidRDefault="00F5673F" w:rsidP="00020B5A"/>
    <w:p w14:paraId="32494325" w14:textId="77777777" w:rsidR="00F5673F" w:rsidRDefault="00F5673F" w:rsidP="00020B5A"/>
    <w:p w14:paraId="66C2D0E5" w14:textId="23A526A7" w:rsidR="00020B5A" w:rsidRDefault="00020B5A" w:rsidP="00020B5A"/>
    <w:p w14:paraId="5AD4CE9F" w14:textId="17D61EFC" w:rsidR="00020B5A" w:rsidRDefault="00020B5A" w:rsidP="00020B5A"/>
    <w:p w14:paraId="4CDCBF21" w14:textId="1B4CDB10" w:rsidR="00020B5A" w:rsidRDefault="00020B5A" w:rsidP="005868BD"/>
    <w:p w14:paraId="049A0AE2" w14:textId="77777777" w:rsidR="00020B5A" w:rsidRDefault="00020B5A" w:rsidP="00020B5A"/>
    <w:p w14:paraId="1445F324" w14:textId="7C77728E" w:rsidR="005868BD" w:rsidRDefault="00020B5A" w:rsidP="00020B5A">
      <w:pPr>
        <w:rPr>
          <w:rFonts w:ascii="Malgun Gothic" w:hAnsi="Malgun Gothic" w:cs="Malgun Gothic"/>
        </w:rPr>
      </w:pPr>
      <w:r>
        <w:rPr>
          <w:rFonts w:hint="eastAsia"/>
        </w:rPr>
        <w:t>右の通り</w:t>
      </w:r>
      <w:r>
        <w:rPr>
          <w:rFonts w:asciiTheme="minorEastAsia" w:hAnsiTheme="minorEastAsia" w:cs="Malgun Gothic" w:hint="eastAsia"/>
        </w:rPr>
        <w:t>、</w:t>
      </w:r>
      <w:r>
        <w:rPr>
          <w:rFonts w:ascii="游明朝" w:eastAsia="游明朝" w:hAnsi="游明朝" w:cs="游明朝" w:hint="eastAsia"/>
        </w:rPr>
        <w:t>相違ありません</w:t>
      </w:r>
      <w:r>
        <w:rPr>
          <w:rFonts w:asciiTheme="minorEastAsia" w:hAnsiTheme="minorEastAsia" w:cs="Malgun Gothic" w:hint="eastAsia"/>
        </w:rPr>
        <w:t>。</w:t>
      </w:r>
    </w:p>
    <w:p w14:paraId="5F2905C8" w14:textId="77777777" w:rsidR="00F5673F" w:rsidRDefault="00F5673F" w:rsidP="00020B5A"/>
    <w:p w14:paraId="0F52D5BA" w14:textId="77777777" w:rsidR="00F5673F" w:rsidRDefault="00F5673F" w:rsidP="00020B5A"/>
    <w:p w14:paraId="60D16719" w14:textId="2DBAE5CF" w:rsidR="00020B5A" w:rsidRDefault="00020B5A" w:rsidP="00020B5A">
      <w:r>
        <w:t>二〇二</w:t>
      </w:r>
      <w:r w:rsidR="00F5673F">
        <w:rPr>
          <w:rFonts w:hint="eastAsia"/>
        </w:rPr>
        <w:t>五</w:t>
      </w:r>
      <w:r>
        <w:t>年</w:t>
      </w:r>
      <w:r>
        <w:rPr>
          <w:rFonts w:hint="eastAsia"/>
        </w:rPr>
        <w:t xml:space="preserve">　　　　</w:t>
      </w:r>
      <w:r w:rsidR="00F5673F">
        <w:rPr>
          <w:rFonts w:hint="eastAsia"/>
        </w:rPr>
        <w:t>十</w:t>
      </w:r>
      <w:r>
        <w:t>月</w:t>
      </w:r>
      <w:r>
        <w:rPr>
          <w:rFonts w:hint="eastAsia"/>
        </w:rPr>
        <w:t xml:space="preserve">　　　　　</w:t>
      </w:r>
      <w:r>
        <w:t>日</w:t>
      </w:r>
    </w:p>
    <w:p w14:paraId="79959295" w14:textId="77777777" w:rsidR="00197D73" w:rsidRDefault="00197D73" w:rsidP="00020B5A"/>
    <w:p w14:paraId="2E333478" w14:textId="709EDE5E" w:rsidR="00B969C5" w:rsidRDefault="00020B5A" w:rsidP="00020B5A">
      <w:pPr>
        <w:ind w:firstLineChars="2200" w:firstLine="4620"/>
      </w:pPr>
      <w:r>
        <w:rPr>
          <w:rFonts w:hint="eastAsia"/>
        </w:rPr>
        <w:t>大学硬式庭球部</w:t>
      </w:r>
      <w:r w:rsidR="00CD677E">
        <w:rPr>
          <w:rFonts w:hint="eastAsia"/>
        </w:rPr>
        <w:t xml:space="preserve">　　　</w:t>
      </w:r>
      <w:r w:rsidR="00CD677E">
        <w:fldChar w:fldCharType="begin"/>
      </w:r>
      <w:r w:rsidR="00CD677E">
        <w:instrText xml:space="preserve"> </w:instrText>
      </w:r>
      <w:r w:rsidR="00CD677E">
        <w:rPr>
          <w:rFonts w:hint="eastAsia"/>
        </w:rPr>
        <w:instrText>eq \o\ac(</w:instrText>
      </w:r>
      <w:r w:rsidR="00CD677E" w:rsidRPr="00AC5798">
        <w:rPr>
          <w:rFonts w:ascii="游明朝" w:hint="eastAsia"/>
          <w:sz w:val="31"/>
        </w:rPr>
        <w:instrText>○</w:instrText>
      </w:r>
      <w:r w:rsidR="00CD677E">
        <w:rPr>
          <w:rFonts w:hint="eastAsia"/>
        </w:rPr>
        <w:instrText>,印)</w:instrText>
      </w:r>
      <w:r w:rsidR="00CD677E">
        <w:fldChar w:fldCharType="end"/>
      </w:r>
    </w:p>
    <w:sectPr w:rsidR="00B969C5" w:rsidSect="00020B5A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68F3" w14:textId="77777777" w:rsidR="00C94A9C" w:rsidRDefault="00C94A9C" w:rsidP="00207CEF">
      <w:r>
        <w:separator/>
      </w:r>
    </w:p>
  </w:endnote>
  <w:endnote w:type="continuationSeparator" w:id="0">
    <w:p w14:paraId="78B9FA38" w14:textId="77777777" w:rsidR="00C94A9C" w:rsidRDefault="00C94A9C" w:rsidP="0020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2F9C" w14:textId="77777777" w:rsidR="00C94A9C" w:rsidRDefault="00C94A9C" w:rsidP="00207CEF">
      <w:r>
        <w:separator/>
      </w:r>
    </w:p>
  </w:footnote>
  <w:footnote w:type="continuationSeparator" w:id="0">
    <w:p w14:paraId="1C931F89" w14:textId="77777777" w:rsidR="00C94A9C" w:rsidRDefault="00C94A9C" w:rsidP="0020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5A"/>
    <w:rsid w:val="00020B5A"/>
    <w:rsid w:val="000E53B4"/>
    <w:rsid w:val="0011697E"/>
    <w:rsid w:val="00197D73"/>
    <w:rsid w:val="00207CEF"/>
    <w:rsid w:val="00283FB2"/>
    <w:rsid w:val="00336612"/>
    <w:rsid w:val="003D0D6C"/>
    <w:rsid w:val="005868BD"/>
    <w:rsid w:val="00804080"/>
    <w:rsid w:val="00932F79"/>
    <w:rsid w:val="00B07DC6"/>
    <w:rsid w:val="00B969C5"/>
    <w:rsid w:val="00C82E4F"/>
    <w:rsid w:val="00C94A9C"/>
    <w:rsid w:val="00CD677E"/>
    <w:rsid w:val="00D3455C"/>
    <w:rsid w:val="00F5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8B137"/>
  <w15:chartTrackingRefBased/>
  <w15:docId w15:val="{09CD2B53-E6F0-47A3-8CAF-0A6AB5E2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CEF"/>
  </w:style>
  <w:style w:type="paragraph" w:styleId="a5">
    <w:name w:val="footer"/>
    <w:basedOn w:val="a"/>
    <w:link w:val="a6"/>
    <w:uiPriority w:val="99"/>
    <w:unhideWhenUsed/>
    <w:rsid w:val="00207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海斗 村松</dc:creator>
  <cp:keywords/>
  <dc:description/>
  <cp:lastModifiedBy>fuji-gen@keio.jp</cp:lastModifiedBy>
  <cp:revision>3</cp:revision>
  <cp:lastPrinted>2023-09-26T16:32:00Z</cp:lastPrinted>
  <dcterms:created xsi:type="dcterms:W3CDTF">2025-09-19T03:22:00Z</dcterms:created>
  <dcterms:modified xsi:type="dcterms:W3CDTF">2025-09-19T11:46:00Z</dcterms:modified>
</cp:coreProperties>
</file>